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B316" w14:textId="77777777" w:rsidR="00CE399C" w:rsidRPr="003E7F1D" w:rsidRDefault="006238FB" w:rsidP="00CE399C">
      <w:pPr>
        <w:pStyle w:val="NoSpacing"/>
        <w:jc w:val="center"/>
        <w:rPr>
          <w:rFonts w:ascii="Times New Roman" w:hAnsi="Times New Roman" w:cs="Times New Roman"/>
          <w:b/>
        </w:rPr>
      </w:pPr>
      <w:r w:rsidRPr="003E7F1D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B05003D" wp14:editId="69E6FEF9">
            <wp:simplePos x="0" y="0"/>
            <wp:positionH relativeFrom="column">
              <wp:posOffset>-14605</wp:posOffset>
            </wp:positionH>
            <wp:positionV relativeFrom="paragraph">
              <wp:posOffset>38100</wp:posOffset>
            </wp:positionV>
            <wp:extent cx="906145" cy="88074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16E"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DD075FD" wp14:editId="214B5B74">
            <wp:simplePos x="0" y="0"/>
            <wp:positionH relativeFrom="margin">
              <wp:posOffset>5186680</wp:posOffset>
            </wp:positionH>
            <wp:positionV relativeFrom="paragraph">
              <wp:posOffset>11430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Hima PPKn Univ. Nusantara PGRI Kediri (2019-sekara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99C" w:rsidRPr="003E7F1D">
        <w:rPr>
          <w:rFonts w:ascii="Times New Roman" w:hAnsi="Times New Roman" w:cs="Times New Roman"/>
          <w:b/>
          <w:sz w:val="24"/>
        </w:rPr>
        <w:t>HIMPUNAN MAHASISWA PROGRAM STUDI</w:t>
      </w:r>
    </w:p>
    <w:p w14:paraId="13970C64" w14:textId="77777777" w:rsidR="00CE399C" w:rsidRPr="003E7F1D" w:rsidRDefault="00CE399C" w:rsidP="00CE399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E7F1D">
        <w:rPr>
          <w:rFonts w:ascii="Times New Roman" w:hAnsi="Times New Roman" w:cs="Times New Roman"/>
          <w:b/>
          <w:sz w:val="24"/>
        </w:rPr>
        <w:t>PENDIDIKAN PANCASILA DAN KEWARGANEGARAAN</w:t>
      </w:r>
    </w:p>
    <w:p w14:paraId="24C3110D" w14:textId="77777777" w:rsidR="00CE399C" w:rsidRPr="003E7F1D" w:rsidRDefault="0011316E" w:rsidP="0011316E">
      <w:pPr>
        <w:pStyle w:val="NoSpacing"/>
        <w:tabs>
          <w:tab w:val="center" w:pos="4819"/>
          <w:tab w:val="right" w:pos="96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CE399C" w:rsidRPr="003E7F1D">
        <w:rPr>
          <w:rFonts w:ascii="Times New Roman" w:hAnsi="Times New Roman" w:cs="Times New Roman"/>
          <w:b/>
          <w:sz w:val="24"/>
        </w:rPr>
        <w:t>FAKULTAS KEGURUAN DAN ILMU PENDIDIKAN</w:t>
      </w:r>
      <w:r>
        <w:rPr>
          <w:rFonts w:ascii="Times New Roman" w:hAnsi="Times New Roman" w:cs="Times New Roman"/>
          <w:b/>
          <w:sz w:val="24"/>
        </w:rPr>
        <w:tab/>
      </w:r>
    </w:p>
    <w:p w14:paraId="6A71E674" w14:textId="77777777" w:rsidR="00CE399C" w:rsidRPr="003E7F1D" w:rsidRDefault="00CE399C" w:rsidP="00CE399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E7F1D">
        <w:rPr>
          <w:rFonts w:ascii="Times New Roman" w:hAnsi="Times New Roman" w:cs="Times New Roman"/>
          <w:b/>
          <w:sz w:val="24"/>
        </w:rPr>
        <w:t>UNIVERSITAS NUSANTARA PGRI KEDIRI</w:t>
      </w:r>
    </w:p>
    <w:p w14:paraId="2EA2DBF7" w14:textId="77777777" w:rsidR="00CE399C" w:rsidRPr="003E7F1D" w:rsidRDefault="00CE399C" w:rsidP="00CE399C">
      <w:pPr>
        <w:pStyle w:val="NoSpacing"/>
        <w:tabs>
          <w:tab w:val="left" w:pos="2835"/>
        </w:tabs>
        <w:jc w:val="center"/>
        <w:rPr>
          <w:rFonts w:ascii="Times New Roman" w:hAnsi="Times New Roman" w:cs="Times New Roman"/>
          <w:sz w:val="20"/>
          <w:lang w:val="en-US"/>
        </w:rPr>
      </w:pPr>
      <w:r w:rsidRPr="003E7F1D">
        <w:rPr>
          <w:rFonts w:ascii="Times New Roman" w:hAnsi="Times New Roman" w:cs="Times New Roman"/>
          <w:sz w:val="20"/>
        </w:rPr>
        <w:t>Jalan K.H. Achmad Dahlan Nomor. 76 Komplek Ormawa Kampus1 UN PGRI Kediri</w:t>
      </w:r>
    </w:p>
    <w:p w14:paraId="38DD54D1" w14:textId="77777777" w:rsidR="00CE399C" w:rsidRDefault="00CE399C" w:rsidP="00CE399C">
      <w:pPr>
        <w:pStyle w:val="NoSpacing"/>
        <w:tabs>
          <w:tab w:val="left" w:pos="2835"/>
        </w:tabs>
        <w:jc w:val="center"/>
        <w:rPr>
          <w:rStyle w:val="Hyperlink"/>
          <w:rFonts w:ascii="Times New Roman" w:hAnsi="Times New Roman" w:cs="Times New Roman"/>
          <w:color w:val="1F497D" w:themeColor="text2"/>
          <w:sz w:val="20"/>
          <w:szCs w:val="20"/>
          <w:u w:val="none"/>
        </w:rPr>
      </w:pPr>
      <w:r w:rsidRPr="003E7F1D">
        <w:rPr>
          <w:rFonts w:ascii="Times New Roman" w:hAnsi="Times New Roman" w:cs="Times New Roman"/>
          <w:sz w:val="20"/>
        </w:rPr>
        <w:t xml:space="preserve">Website: </w:t>
      </w:r>
      <w:r w:rsidRPr="003E7F1D">
        <w:rPr>
          <w:rFonts w:ascii="Times New Roman" w:hAnsi="Times New Roman" w:cs="Times New Roman"/>
          <w:color w:val="1F497D" w:themeColor="text2"/>
          <w:sz w:val="20"/>
        </w:rPr>
        <w:t>hima.</w:t>
      </w:r>
      <w:hyperlink r:id="rId9" w:history="1">
        <w:r w:rsidRPr="003E7F1D">
          <w:rPr>
            <w:rStyle w:val="Hyperlink"/>
            <w:rFonts w:ascii="Times New Roman" w:hAnsi="Times New Roman" w:cs="Times New Roman"/>
            <w:color w:val="1F497D" w:themeColor="text2"/>
            <w:sz w:val="20"/>
            <w:szCs w:val="20"/>
            <w:u w:val="none"/>
          </w:rPr>
          <w:t>ppkn.fkip.unpkediri.ac.id</w:t>
        </w:r>
      </w:hyperlink>
      <w:r w:rsidRPr="003E7F1D">
        <w:rPr>
          <w:rFonts w:ascii="Times New Roman" w:hAnsi="Times New Roman" w:cs="Times New Roman"/>
          <w:sz w:val="20"/>
          <w:lang w:val="en-US"/>
        </w:rPr>
        <w:t xml:space="preserve">  E-mail : </w:t>
      </w:r>
      <w:hyperlink r:id="rId10" w:history="1">
        <w:r w:rsidR="0068436A" w:rsidRPr="006C79FC">
          <w:rPr>
            <w:rStyle w:val="Hyperlink"/>
            <w:rFonts w:ascii="Times New Roman" w:hAnsi="Times New Roman" w:cs="Times New Roman"/>
            <w:sz w:val="20"/>
            <w:szCs w:val="20"/>
          </w:rPr>
          <w:t>hima.ppkn.fkip@unpkediri.ac.id</w:t>
        </w:r>
      </w:hyperlink>
    </w:p>
    <w:p w14:paraId="1E0BB7B6" w14:textId="77777777" w:rsidR="00CE399C" w:rsidRPr="003E7F1D" w:rsidRDefault="00CE399C" w:rsidP="00CE399C">
      <w:pPr>
        <w:pStyle w:val="NoSpacing"/>
        <w:tabs>
          <w:tab w:val="left" w:pos="2835"/>
        </w:tabs>
        <w:jc w:val="center"/>
        <w:rPr>
          <w:rFonts w:ascii="Times New Roman" w:hAnsi="Times New Roman" w:cs="Times New Roman"/>
          <w:sz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443C" wp14:editId="1C469C7F">
                <wp:simplePos x="0" y="0"/>
                <wp:positionH relativeFrom="margin">
                  <wp:posOffset>-9525</wp:posOffset>
                </wp:positionH>
                <wp:positionV relativeFrom="paragraph">
                  <wp:posOffset>85090</wp:posOffset>
                </wp:positionV>
                <wp:extent cx="6124575" cy="0"/>
                <wp:effectExtent l="0" t="19050" r="47625" b="3810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E4EF8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6.7pt" to="48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" strokeweight="4.5pt">
                <v:stroke linestyle="thinThick"/>
                <w10:wrap anchorx="margin"/>
              </v:line>
            </w:pict>
          </mc:Fallback>
        </mc:AlternateContent>
      </w:r>
    </w:p>
    <w:p w14:paraId="4293762B" w14:textId="77777777" w:rsidR="000E45D3" w:rsidRPr="00AE45F5" w:rsidRDefault="000E45D3" w:rsidP="000E45D3">
      <w:pPr>
        <w:spacing w:after="0" w:line="240" w:lineRule="auto"/>
        <w:jc w:val="center"/>
        <w:rPr>
          <w:b/>
          <w:sz w:val="24"/>
          <w:szCs w:val="24"/>
        </w:rPr>
      </w:pPr>
      <w:r w:rsidRPr="00AE45F5">
        <w:rPr>
          <w:rFonts w:ascii="Times New Roman" w:hAnsi="Times New Roman"/>
          <w:b/>
          <w:sz w:val="24"/>
          <w:szCs w:val="24"/>
        </w:rPr>
        <w:t>SURAT KEPUTUSAN</w:t>
      </w:r>
    </w:p>
    <w:p w14:paraId="2E291A2D" w14:textId="77777777" w:rsidR="000E45D3" w:rsidRPr="00AE45F5" w:rsidRDefault="000E45D3" w:rsidP="000E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45F5">
        <w:rPr>
          <w:rFonts w:ascii="Times New Roman" w:hAnsi="Times New Roman"/>
          <w:b/>
          <w:sz w:val="24"/>
          <w:szCs w:val="24"/>
        </w:rPr>
        <w:t xml:space="preserve">KETUA HIMAPRODI PENDIDIKAN </w:t>
      </w:r>
      <w:r w:rsidRPr="00AE45F5">
        <w:rPr>
          <w:rFonts w:ascii="Times New Roman" w:hAnsi="Times New Roman"/>
          <w:b/>
          <w:sz w:val="24"/>
          <w:szCs w:val="24"/>
          <w:lang w:val="en-US"/>
        </w:rPr>
        <w:t>PANCASILA DAN KEWARGANEGARAAN</w:t>
      </w:r>
    </w:p>
    <w:p w14:paraId="79DDFFEB" w14:textId="5DF38488" w:rsidR="00C61E00" w:rsidRPr="0068436A" w:rsidRDefault="000E45D3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Nomor : </w:t>
      </w:r>
      <w:r w:rsidR="0068436A"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="0068436A"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/SK</w:t>
      </w:r>
      <w:r w:rsidR="00401317"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/HMPPKn/UNPK/</w:t>
      </w:r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="006238FB"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/2019</w:t>
      </w:r>
    </w:p>
    <w:p w14:paraId="54AFD6D3" w14:textId="77777777" w:rsidR="00C61E00" w:rsidRPr="00E53490" w:rsidRDefault="00C61E00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1519D" w14:textId="77777777" w:rsidR="00C61E00" w:rsidRPr="00E53490" w:rsidRDefault="00C61E00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TENTANG</w:t>
      </w:r>
    </w:p>
    <w:p w14:paraId="1134E2A2" w14:textId="77777777" w:rsidR="000E45D3" w:rsidRDefault="00C61E00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PENGANGKATAN PENGURUS HIMAPRODI </w:t>
      </w:r>
      <w:r w:rsidR="000E45D3">
        <w:rPr>
          <w:rFonts w:ascii="Times New Roman" w:hAnsi="Times New Roman" w:cs="Times New Roman"/>
          <w:b/>
          <w:sz w:val="24"/>
          <w:szCs w:val="24"/>
        </w:rPr>
        <w:t>PPKn</w:t>
      </w:r>
    </w:p>
    <w:p w14:paraId="34E71839" w14:textId="77777777" w:rsidR="00C61E00" w:rsidRPr="00E53490" w:rsidRDefault="00C61E00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14:paraId="20992577" w14:textId="77777777" w:rsidR="000E45D3" w:rsidRDefault="00C61E00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UN</w:t>
      </w:r>
      <w:r w:rsidR="000E45D3">
        <w:rPr>
          <w:rFonts w:ascii="Times New Roman" w:hAnsi="Times New Roman" w:cs="Times New Roman"/>
          <w:b/>
          <w:sz w:val="24"/>
          <w:szCs w:val="24"/>
        </w:rPr>
        <w:t>IVERSITAS NUSANTARA PGRI KEDIRI</w:t>
      </w:r>
    </w:p>
    <w:p w14:paraId="2E3F0925" w14:textId="77777777" w:rsidR="00C61E00" w:rsidRPr="00E53490" w:rsidRDefault="0011316E" w:rsidP="00C61E00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 JABATAN 2019-2020</w:t>
      </w:r>
    </w:p>
    <w:p w14:paraId="434E8BC9" w14:textId="77777777" w:rsidR="00C61E00" w:rsidRPr="00ED50C3" w:rsidRDefault="00C61E00" w:rsidP="00C61E00">
      <w:pPr>
        <w:tabs>
          <w:tab w:val="left" w:pos="3591"/>
        </w:tabs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7557277" w14:textId="77777777" w:rsidR="00183ACF" w:rsidRDefault="00183ACF" w:rsidP="00183ACF">
      <w:pPr>
        <w:tabs>
          <w:tab w:val="left" w:pos="1701"/>
          <w:tab w:val="left" w:pos="2410"/>
          <w:tab w:val="left" w:pos="2552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Menimbang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C3834">
        <w:rPr>
          <w:rFonts w:ascii="Times New Roman" w:hAnsi="Times New Roman" w:cs="Times New Roman"/>
          <w:sz w:val="24"/>
          <w:szCs w:val="24"/>
        </w:rPr>
        <w:t xml:space="preserve">Bahwa </w:t>
      </w:r>
      <w:r>
        <w:rPr>
          <w:rFonts w:ascii="Times New Roman" w:hAnsi="Times New Roman" w:cs="Times New Roman"/>
          <w:sz w:val="24"/>
          <w:szCs w:val="24"/>
        </w:rPr>
        <w:t>dalam rangka tertib administrasi, oper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sional Himaprodi PPKn Universitas Nusantara PGRI Kediri berjalan lancar dan mencapai tujuan sebagaimana yang diharapkan, maka dipandang perlu adanya pengurus Himaprodi PPKn Universitas Nusantara PGRI Kediri masa jabat</w:t>
      </w:r>
      <w:r w:rsidR="0011316E">
        <w:rPr>
          <w:rFonts w:ascii="Times New Roman" w:hAnsi="Times New Roman" w:cs="Times New Roman"/>
          <w:sz w:val="24"/>
          <w:szCs w:val="24"/>
        </w:rPr>
        <w:t>an 2019 s.d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50DE7" w14:textId="77777777" w:rsidR="00183ACF" w:rsidRPr="00E82216" w:rsidRDefault="00183ACF" w:rsidP="00183ACF">
      <w:pPr>
        <w:pStyle w:val="NoSpacing"/>
      </w:pPr>
    </w:p>
    <w:p w14:paraId="16C34C7C" w14:textId="77777777" w:rsidR="00183ACF" w:rsidRDefault="00183ACF" w:rsidP="00183ACF">
      <w:pPr>
        <w:tabs>
          <w:tab w:val="left" w:pos="1701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Mengingat</w:t>
      </w:r>
      <w:r>
        <w:rPr>
          <w:rFonts w:ascii="Times New Roman" w:hAnsi="Times New Roman" w:cs="Times New Roman"/>
          <w:sz w:val="24"/>
          <w:szCs w:val="24"/>
        </w:rPr>
        <w:tab/>
        <w:t>: 1.  Undang-Undang Nomor 20 Tahun 2003 tentang Sistem Pendidikan Nasional.</w:t>
      </w:r>
    </w:p>
    <w:p w14:paraId="5D59E44C" w14:textId="77777777" w:rsidR="00183ACF" w:rsidRPr="00BE0D81" w:rsidRDefault="00183ACF" w:rsidP="00183ACF">
      <w:pPr>
        <w:pStyle w:val="ListParagraph"/>
        <w:numPr>
          <w:ilvl w:val="0"/>
          <w:numId w:val="2"/>
        </w:numPr>
        <w:tabs>
          <w:tab w:val="left" w:pos="1701"/>
          <w:tab w:val="left" w:pos="2127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0D81">
        <w:rPr>
          <w:rFonts w:ascii="Times New Roman" w:hAnsi="Times New Roman" w:cs="Times New Roman"/>
          <w:sz w:val="24"/>
          <w:szCs w:val="24"/>
        </w:rPr>
        <w:t>Peraturan Pemerintah Nomor 60 Tahun 1999 tentang Pendidikan Tinggi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81ABD" w14:textId="77777777" w:rsidR="00183ACF" w:rsidRPr="00BE0D81" w:rsidRDefault="00183ACF" w:rsidP="00183ACF">
      <w:pPr>
        <w:pStyle w:val="ListParagraph"/>
        <w:numPr>
          <w:ilvl w:val="0"/>
          <w:numId w:val="2"/>
        </w:numPr>
        <w:tabs>
          <w:tab w:val="left" w:pos="1701"/>
          <w:tab w:val="left" w:pos="2127"/>
          <w:tab w:val="left" w:pos="8085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0D81">
        <w:rPr>
          <w:rFonts w:ascii="Times New Roman" w:hAnsi="Times New Roman" w:cs="Times New Roman"/>
          <w:sz w:val="24"/>
          <w:szCs w:val="24"/>
        </w:rPr>
        <w:t>Garis Besar Haluan Negara Mahasiswa Universitas Nusantara PGRI Kediri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6AA69" w14:textId="77777777" w:rsidR="00183ACF" w:rsidRDefault="00183ACF" w:rsidP="00183ACF">
      <w:pPr>
        <w:pStyle w:val="ListParagraph"/>
        <w:numPr>
          <w:ilvl w:val="0"/>
          <w:numId w:val="2"/>
        </w:numPr>
        <w:tabs>
          <w:tab w:val="left" w:pos="1701"/>
          <w:tab w:val="left" w:pos="2127"/>
          <w:tab w:val="left" w:pos="8085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Anggaran Dasar Negara Mahasiswa Universitas Nusantara PGRI Kediri.</w:t>
      </w:r>
    </w:p>
    <w:p w14:paraId="7C04719B" w14:textId="77777777" w:rsidR="00183ACF" w:rsidRPr="00B503F2" w:rsidRDefault="00183ACF" w:rsidP="00183ACF">
      <w:pPr>
        <w:pStyle w:val="ListParagraph"/>
        <w:numPr>
          <w:ilvl w:val="0"/>
          <w:numId w:val="2"/>
        </w:numPr>
        <w:tabs>
          <w:tab w:val="left" w:pos="1701"/>
          <w:tab w:val="left" w:pos="1985"/>
          <w:tab w:val="left" w:pos="8085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Anggaran Rumah Tangga Negara Mahasiswa Universitas Nusantara PGRI Kediri.</w:t>
      </w:r>
    </w:p>
    <w:p w14:paraId="518743FD" w14:textId="77777777" w:rsidR="00183ACF" w:rsidRDefault="00183ACF" w:rsidP="00183ACF">
      <w:pPr>
        <w:pStyle w:val="ListParagraph"/>
        <w:numPr>
          <w:ilvl w:val="0"/>
          <w:numId w:val="2"/>
        </w:numPr>
        <w:tabs>
          <w:tab w:val="left" w:pos="1701"/>
          <w:tab w:val="left" w:pos="2127"/>
        </w:tabs>
        <w:spacing w:after="0" w:line="240" w:lineRule="auto"/>
        <w:ind w:left="25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AD/ART Himaprodi PPKn Universitas Nusantara PGRI Kediri.</w:t>
      </w:r>
    </w:p>
    <w:p w14:paraId="4D482457" w14:textId="77777777" w:rsidR="00183ACF" w:rsidRPr="00E82216" w:rsidRDefault="00183ACF" w:rsidP="00183ACF">
      <w:pPr>
        <w:pStyle w:val="NoSpacing"/>
      </w:pPr>
      <w:bookmarkStart w:id="0" w:name="_GoBack"/>
      <w:bookmarkEnd w:id="0"/>
    </w:p>
    <w:p w14:paraId="63A6F8DE" w14:textId="77777777" w:rsidR="00183ACF" w:rsidRDefault="00183ACF" w:rsidP="00183ACF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Memperhatikan</w:t>
      </w:r>
      <w:r>
        <w:rPr>
          <w:rFonts w:ascii="Times New Roman" w:hAnsi="Times New Roman" w:cs="Times New Roman"/>
          <w:sz w:val="24"/>
          <w:szCs w:val="24"/>
        </w:rPr>
        <w:tab/>
        <w:t>: Hasil rapat koordinasi mahasiswa Program Studi PPKn.</w:t>
      </w:r>
    </w:p>
    <w:p w14:paraId="17A63FA2" w14:textId="77777777" w:rsidR="000C5536" w:rsidRDefault="000C5536" w:rsidP="000C5536">
      <w:pPr>
        <w:pStyle w:val="NoSpacing"/>
      </w:pPr>
    </w:p>
    <w:p w14:paraId="5FE3DB4D" w14:textId="77777777" w:rsidR="00C61E00" w:rsidRPr="0012505C" w:rsidRDefault="00C61E00" w:rsidP="00C61E00">
      <w:pPr>
        <w:tabs>
          <w:tab w:val="left" w:pos="2552"/>
        </w:tabs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5C">
        <w:rPr>
          <w:rFonts w:ascii="Times New Roman" w:hAnsi="Times New Roman" w:cs="Times New Roman"/>
          <w:b/>
          <w:sz w:val="24"/>
          <w:szCs w:val="24"/>
        </w:rPr>
        <w:t>MEMUTUSKAN</w:t>
      </w:r>
    </w:p>
    <w:p w14:paraId="436114AE" w14:textId="77777777" w:rsidR="00C61E00" w:rsidRPr="0012505C" w:rsidRDefault="00183ACF" w:rsidP="00183ACF">
      <w:pPr>
        <w:tabs>
          <w:tab w:val="left" w:pos="2552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Menetapkan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1E00" w:rsidRPr="0012505C">
        <w:rPr>
          <w:rFonts w:ascii="Times New Roman" w:hAnsi="Times New Roman" w:cs="Times New Roman"/>
          <w:b/>
          <w:sz w:val="24"/>
          <w:szCs w:val="24"/>
        </w:rPr>
        <w:t>:</w:t>
      </w:r>
    </w:p>
    <w:p w14:paraId="7E632CC7" w14:textId="77777777" w:rsidR="00C61E00" w:rsidRPr="00C519AA" w:rsidRDefault="00183ACF" w:rsidP="00183ACF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Pertama</w:t>
      </w:r>
      <w:r>
        <w:rPr>
          <w:rFonts w:ascii="Times New Roman" w:hAnsi="Times New Roman" w:cs="Times New Roman"/>
          <w:sz w:val="24"/>
          <w:szCs w:val="24"/>
        </w:rPr>
        <w:tab/>
      </w:r>
      <w:r w:rsidR="00401317">
        <w:rPr>
          <w:rFonts w:ascii="Times New Roman" w:hAnsi="Times New Roman" w:cs="Times New Roman"/>
          <w:sz w:val="24"/>
          <w:szCs w:val="24"/>
        </w:rPr>
        <w:t xml:space="preserve">: </w:t>
      </w:r>
      <w:r w:rsidR="00C61E00">
        <w:rPr>
          <w:rFonts w:ascii="Times New Roman" w:hAnsi="Times New Roman" w:cs="Times New Roman"/>
          <w:sz w:val="24"/>
          <w:szCs w:val="24"/>
        </w:rPr>
        <w:t xml:space="preserve">Mengangkat </w:t>
      </w:r>
      <w:r w:rsidR="00401317">
        <w:rPr>
          <w:rFonts w:ascii="Times New Roman" w:hAnsi="Times New Roman" w:cs="Times New Roman"/>
          <w:sz w:val="24"/>
          <w:szCs w:val="24"/>
        </w:rPr>
        <w:t>nama-nama</w:t>
      </w:r>
      <w:r w:rsidR="00401317" w:rsidRPr="000A116A">
        <w:rPr>
          <w:rFonts w:ascii="Times New Roman" w:hAnsi="Times New Roman" w:cs="Times New Roman"/>
          <w:sz w:val="24"/>
          <w:szCs w:val="24"/>
        </w:rPr>
        <w:t xml:space="preserve"> sebagaimana ter</w:t>
      </w:r>
      <w:r w:rsidR="00BA2A50">
        <w:rPr>
          <w:rFonts w:ascii="Times New Roman" w:hAnsi="Times New Roman" w:cs="Times New Roman"/>
          <w:sz w:val="24"/>
          <w:szCs w:val="24"/>
        </w:rPr>
        <w:t>cantum</w:t>
      </w:r>
      <w:r w:rsidR="00401317" w:rsidRPr="000A116A">
        <w:rPr>
          <w:rFonts w:ascii="Times New Roman" w:hAnsi="Times New Roman" w:cs="Times New Roman"/>
          <w:sz w:val="24"/>
          <w:szCs w:val="24"/>
        </w:rPr>
        <w:t xml:space="preserve"> dalam </w:t>
      </w:r>
      <w:r w:rsidR="00BA2A50">
        <w:rPr>
          <w:rFonts w:ascii="Times New Roman" w:hAnsi="Times New Roman" w:cs="Times New Roman"/>
          <w:sz w:val="24"/>
          <w:szCs w:val="24"/>
        </w:rPr>
        <w:t xml:space="preserve">lampiran </w:t>
      </w:r>
      <w:r w:rsidR="00401317" w:rsidRPr="000A116A">
        <w:rPr>
          <w:rFonts w:ascii="Times New Roman" w:hAnsi="Times New Roman" w:cs="Times New Roman"/>
          <w:sz w:val="24"/>
          <w:szCs w:val="24"/>
        </w:rPr>
        <w:t xml:space="preserve">surat keputusan </w:t>
      </w:r>
      <w:r w:rsidR="00401317">
        <w:rPr>
          <w:rFonts w:ascii="Times New Roman" w:hAnsi="Times New Roman" w:cs="Times New Roman"/>
          <w:sz w:val="24"/>
          <w:szCs w:val="24"/>
        </w:rPr>
        <w:t xml:space="preserve">ini sebagai </w:t>
      </w:r>
      <w:r w:rsidR="003C4901">
        <w:rPr>
          <w:rFonts w:ascii="Times New Roman" w:hAnsi="Times New Roman" w:cs="Times New Roman"/>
          <w:sz w:val="24"/>
          <w:szCs w:val="24"/>
        </w:rPr>
        <w:t xml:space="preserve">pengurus </w:t>
      </w:r>
      <w:r w:rsidR="00C61E00">
        <w:rPr>
          <w:rFonts w:ascii="Times New Roman" w:hAnsi="Times New Roman" w:cs="Times New Roman"/>
          <w:sz w:val="24"/>
          <w:szCs w:val="24"/>
        </w:rPr>
        <w:t>Himaprodi PPKn Universitas Nusanta</w:t>
      </w:r>
      <w:r w:rsidR="0011316E">
        <w:rPr>
          <w:rFonts w:ascii="Times New Roman" w:hAnsi="Times New Roman" w:cs="Times New Roman"/>
          <w:sz w:val="24"/>
          <w:szCs w:val="24"/>
        </w:rPr>
        <w:t>ra PGRI kediri Masa Jabatan 2019 s.d 2020</w:t>
      </w:r>
      <w:r w:rsidR="003F706A">
        <w:rPr>
          <w:rFonts w:ascii="Times New Roman" w:hAnsi="Times New Roman" w:cs="Times New Roman"/>
          <w:sz w:val="24"/>
          <w:szCs w:val="24"/>
        </w:rPr>
        <w:t>.</w:t>
      </w:r>
    </w:p>
    <w:p w14:paraId="3DB9B8C4" w14:textId="77777777" w:rsidR="00C61E00" w:rsidRDefault="00183ACF" w:rsidP="00183ACF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</w:t>
      </w:r>
      <w:r>
        <w:rPr>
          <w:rFonts w:ascii="Times New Roman" w:hAnsi="Times New Roman" w:cs="Times New Roman"/>
          <w:sz w:val="24"/>
          <w:szCs w:val="24"/>
        </w:rPr>
        <w:tab/>
      </w:r>
      <w:r w:rsidR="008F3232">
        <w:rPr>
          <w:rFonts w:ascii="Times New Roman" w:hAnsi="Times New Roman" w:cs="Times New Roman"/>
          <w:sz w:val="24"/>
          <w:szCs w:val="24"/>
        </w:rPr>
        <w:t xml:space="preserve">: </w:t>
      </w:r>
      <w:r w:rsidR="00C61E00">
        <w:rPr>
          <w:rFonts w:ascii="Times New Roman" w:hAnsi="Times New Roman" w:cs="Times New Roman"/>
          <w:sz w:val="24"/>
          <w:szCs w:val="24"/>
        </w:rPr>
        <w:t>Semua unsur yang tergabung da</w:t>
      </w:r>
      <w:r w:rsidR="000C5536">
        <w:rPr>
          <w:rFonts w:ascii="Times New Roman" w:hAnsi="Times New Roman" w:cs="Times New Roman"/>
          <w:sz w:val="24"/>
          <w:szCs w:val="24"/>
        </w:rPr>
        <w:t xml:space="preserve">lam kepengurusan Himaprodi PPKn </w:t>
      </w:r>
      <w:r w:rsidR="007C13B4">
        <w:rPr>
          <w:rFonts w:ascii="Times New Roman" w:hAnsi="Times New Roman" w:cs="Times New Roman"/>
          <w:sz w:val="24"/>
          <w:szCs w:val="24"/>
        </w:rPr>
        <w:t>Universitas Nusantara PGRI K</w:t>
      </w:r>
      <w:r w:rsidR="00C61E00">
        <w:rPr>
          <w:rFonts w:ascii="Times New Roman" w:hAnsi="Times New Roman" w:cs="Times New Roman"/>
          <w:sz w:val="24"/>
          <w:szCs w:val="24"/>
        </w:rPr>
        <w:t xml:space="preserve">ediri Masa Jabatan </w:t>
      </w:r>
      <w:r w:rsidR="0011316E">
        <w:rPr>
          <w:rFonts w:ascii="Times New Roman" w:hAnsi="Times New Roman" w:cs="Times New Roman"/>
          <w:sz w:val="24"/>
          <w:szCs w:val="24"/>
        </w:rPr>
        <w:t>2019 s.d 2020</w:t>
      </w:r>
      <w:r w:rsidR="00C61E00">
        <w:rPr>
          <w:rFonts w:ascii="Times New Roman" w:hAnsi="Times New Roman" w:cs="Times New Roman"/>
          <w:sz w:val="24"/>
          <w:szCs w:val="24"/>
        </w:rPr>
        <w:t xml:space="preserve"> supaya melaksanakan tugasnya dengan penuh tanggung jawab, dan sesuai dengan peraturan yang berlaku.</w:t>
      </w:r>
    </w:p>
    <w:p w14:paraId="18F21564" w14:textId="77777777" w:rsidR="00C61E00" w:rsidRDefault="00183ACF" w:rsidP="00183ACF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Ketiga</w:t>
      </w:r>
      <w:r>
        <w:rPr>
          <w:rFonts w:ascii="Times New Roman" w:hAnsi="Times New Roman" w:cs="Times New Roman"/>
          <w:sz w:val="24"/>
          <w:szCs w:val="24"/>
        </w:rPr>
        <w:tab/>
      </w:r>
      <w:r w:rsidR="008F3232">
        <w:rPr>
          <w:rFonts w:ascii="Times New Roman" w:hAnsi="Times New Roman" w:cs="Times New Roman"/>
          <w:sz w:val="24"/>
          <w:szCs w:val="24"/>
        </w:rPr>
        <w:t xml:space="preserve">: </w:t>
      </w:r>
      <w:r w:rsidR="000C5536">
        <w:rPr>
          <w:rFonts w:ascii="Times New Roman" w:hAnsi="Times New Roman" w:cs="Times New Roman"/>
          <w:sz w:val="24"/>
          <w:szCs w:val="24"/>
        </w:rPr>
        <w:t xml:space="preserve">Pengurus Himaprodi PPKn </w:t>
      </w:r>
      <w:r w:rsidR="00C61E00">
        <w:rPr>
          <w:rFonts w:ascii="Times New Roman" w:hAnsi="Times New Roman" w:cs="Times New Roman"/>
          <w:sz w:val="24"/>
          <w:szCs w:val="24"/>
        </w:rPr>
        <w:t>Universitas Nusantar</w:t>
      </w:r>
      <w:r w:rsidR="007C13B4">
        <w:rPr>
          <w:rFonts w:ascii="Times New Roman" w:hAnsi="Times New Roman" w:cs="Times New Roman"/>
          <w:sz w:val="24"/>
          <w:szCs w:val="24"/>
        </w:rPr>
        <w:t>a PGRI K</w:t>
      </w:r>
      <w:r w:rsidR="003F706A">
        <w:rPr>
          <w:rFonts w:ascii="Times New Roman" w:hAnsi="Times New Roman" w:cs="Times New Roman"/>
          <w:sz w:val="24"/>
          <w:szCs w:val="24"/>
        </w:rPr>
        <w:t xml:space="preserve">ediri Masa Jabatan </w:t>
      </w:r>
      <w:r w:rsidR="0011316E">
        <w:rPr>
          <w:rFonts w:ascii="Times New Roman" w:hAnsi="Times New Roman" w:cs="Times New Roman"/>
          <w:sz w:val="24"/>
          <w:szCs w:val="24"/>
        </w:rPr>
        <w:t>2019 s.d 2020</w:t>
      </w:r>
      <w:r w:rsidR="00C61E00">
        <w:rPr>
          <w:rFonts w:ascii="Times New Roman" w:hAnsi="Times New Roman" w:cs="Times New Roman"/>
          <w:sz w:val="24"/>
          <w:szCs w:val="24"/>
        </w:rPr>
        <w:t>, harus sudah mulai menjalankan tugasnya sehari setelah tanggal penetapan surat keputusan ini.</w:t>
      </w:r>
    </w:p>
    <w:p w14:paraId="1A2B5D2B" w14:textId="77777777" w:rsidR="00C61E00" w:rsidRDefault="00183ACF" w:rsidP="00183ACF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Keempat</w:t>
      </w:r>
      <w:r>
        <w:rPr>
          <w:rFonts w:ascii="Times New Roman" w:hAnsi="Times New Roman" w:cs="Times New Roman"/>
          <w:sz w:val="24"/>
          <w:szCs w:val="24"/>
        </w:rPr>
        <w:tab/>
      </w:r>
      <w:r w:rsidR="00C61E00">
        <w:rPr>
          <w:rFonts w:ascii="Times New Roman" w:hAnsi="Times New Roman" w:cs="Times New Roman"/>
          <w:sz w:val="24"/>
          <w:szCs w:val="24"/>
        </w:rPr>
        <w:t>: Apabila dikemudian hari terdapat kekeliruan dalam penetapan ini, maka akan dibetulkan sebagaimana mestinya.</w:t>
      </w:r>
    </w:p>
    <w:p w14:paraId="0CA20B2C" w14:textId="77777777" w:rsidR="00183ACF" w:rsidRPr="001A0B1B" w:rsidRDefault="00183ACF" w:rsidP="001A0B1B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Kelima</w:t>
      </w:r>
      <w:r>
        <w:rPr>
          <w:rFonts w:ascii="Times New Roman" w:hAnsi="Times New Roman" w:cs="Times New Roman"/>
          <w:sz w:val="24"/>
          <w:szCs w:val="24"/>
        </w:rPr>
        <w:tab/>
      </w:r>
      <w:r w:rsidR="00C61E00">
        <w:rPr>
          <w:rFonts w:ascii="Times New Roman" w:hAnsi="Times New Roman" w:cs="Times New Roman"/>
          <w:sz w:val="24"/>
          <w:szCs w:val="24"/>
        </w:rPr>
        <w:t xml:space="preserve">: Surat keputusan ini berlaku terhitung sejak ditetapkan sampai dengan </w:t>
      </w:r>
      <w:r w:rsidR="0011316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1316E">
        <w:rPr>
          <w:rFonts w:ascii="Times New Roman" w:hAnsi="Times New Roman" w:cs="Times New Roman"/>
          <w:sz w:val="24"/>
          <w:szCs w:val="24"/>
        </w:rPr>
        <w:t xml:space="preserve"> Juni 2020</w:t>
      </w:r>
      <w:r w:rsidR="00C61E00" w:rsidRPr="00401317">
        <w:rPr>
          <w:rFonts w:ascii="Times New Roman" w:hAnsi="Times New Roman" w:cs="Times New Roman"/>
          <w:sz w:val="24"/>
          <w:szCs w:val="24"/>
        </w:rPr>
        <w:t>.</w:t>
      </w:r>
    </w:p>
    <w:p w14:paraId="3F935493" w14:textId="77777777" w:rsidR="00C61E00" w:rsidRDefault="00C61E00" w:rsidP="00C61E00">
      <w:pPr>
        <w:tabs>
          <w:tab w:val="left" w:pos="2552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Ditetapkan 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1221">
        <w:rPr>
          <w:rFonts w:ascii="Times New Roman" w:hAnsi="Times New Roman" w:cs="Times New Roman"/>
          <w:sz w:val="24"/>
          <w:szCs w:val="24"/>
        </w:rPr>
        <w:t>UN PGRI Kediri</w:t>
      </w:r>
    </w:p>
    <w:p w14:paraId="12207115" w14:textId="133A1EC0" w:rsidR="00C61E00" w:rsidRPr="005F1221" w:rsidRDefault="00C61E00" w:rsidP="00C61E00">
      <w:pPr>
        <w:tabs>
          <w:tab w:val="left" w:pos="2552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Pada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="00145913" w:rsidRPr="00145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="00145913" w:rsidRPr="00145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019EF8C4" w14:textId="77777777" w:rsidR="00C61E00" w:rsidRDefault="00C61E00" w:rsidP="00C61E00">
      <w:pPr>
        <w:tabs>
          <w:tab w:val="left" w:pos="2552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0203"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Himaprodi PPKn</w:t>
      </w:r>
      <w:r w:rsidR="000E3FC9">
        <w:rPr>
          <w:rFonts w:ascii="Times New Roman" w:hAnsi="Times New Roman" w:cs="Times New Roman"/>
          <w:sz w:val="24"/>
          <w:szCs w:val="24"/>
        </w:rPr>
        <w:t>,</w:t>
      </w:r>
    </w:p>
    <w:p w14:paraId="4ABA2B47" w14:textId="77777777" w:rsidR="00C61E00" w:rsidRDefault="00C61E00" w:rsidP="008F7D6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25D9" w14:textId="77777777" w:rsidR="008F7D66" w:rsidRDefault="008F7D66" w:rsidP="008F7D6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7E015" w14:textId="77777777" w:rsidR="008F7D66" w:rsidRDefault="008F7D66" w:rsidP="008F7D6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C4ED6" w14:textId="77777777" w:rsidR="00C61E00" w:rsidRPr="00B0761A" w:rsidRDefault="005F1221" w:rsidP="000C5536">
      <w:pPr>
        <w:spacing w:after="0"/>
        <w:ind w:left="5040" w:firstLine="72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WAHYU AGUS HARIADI</w:t>
      </w:r>
    </w:p>
    <w:p w14:paraId="23592CFA" w14:textId="77777777" w:rsidR="00B22902" w:rsidRDefault="008F7D66" w:rsidP="00CE399C">
      <w:pPr>
        <w:tabs>
          <w:tab w:val="left" w:pos="2552"/>
        </w:tabs>
        <w:spacing w:after="0" w:line="240" w:lineRule="auto"/>
        <w:ind w:left="504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5F1221">
        <w:rPr>
          <w:rFonts w:asciiTheme="majorBidi" w:hAnsiTheme="majorBidi" w:cstheme="majorBidi"/>
          <w:b/>
          <w:sz w:val="24"/>
          <w:szCs w:val="24"/>
        </w:rPr>
        <w:t>NPM. 18.1.01.03.0008</w:t>
      </w:r>
      <w:r w:rsidR="00CE399C"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2F1F465E" w14:textId="77777777" w:rsidR="00F50C54" w:rsidRPr="00F50C54" w:rsidRDefault="00F50C54" w:rsidP="00F50C54">
      <w:pPr>
        <w:tabs>
          <w:tab w:val="left" w:pos="2552"/>
        </w:tabs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50C54">
        <w:rPr>
          <w:rFonts w:asciiTheme="majorBidi" w:hAnsiTheme="majorBidi" w:cstheme="majorBidi"/>
          <w:sz w:val="24"/>
          <w:szCs w:val="24"/>
        </w:rPr>
        <w:t>Lampiran : SK Ketua Himaprodi PPKn</w:t>
      </w:r>
    </w:p>
    <w:p w14:paraId="5DDB4BEE" w14:textId="31700715" w:rsidR="00F50C54" w:rsidRPr="005F1221" w:rsidRDefault="0068436A" w:rsidP="00F50C54">
      <w:pPr>
        <w:tabs>
          <w:tab w:val="left" w:pos="3591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54" w:rsidRPr="00F50C54">
        <w:rPr>
          <w:rFonts w:ascii="Times New Roman" w:hAnsi="Times New Roman" w:cs="Times New Roman"/>
          <w:sz w:val="24"/>
          <w:szCs w:val="24"/>
        </w:rPr>
        <w:t xml:space="preserve">Nomor </w:t>
      </w:r>
      <w:r w:rsidR="00F50C54"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C5536"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/SK/HMPPKn/UNPK/</w:t>
      </w:r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8436A">
        <w:rPr>
          <w:rFonts w:ascii="Times New Roman" w:hAnsi="Times New Roman" w:cs="Times New Roman"/>
          <w:color w:val="000000" w:themeColor="text1"/>
          <w:sz w:val="24"/>
          <w:szCs w:val="24"/>
        </w:rPr>
        <w:t>II/2019</w:t>
      </w:r>
    </w:p>
    <w:p w14:paraId="40FCC3C0" w14:textId="76DEF997" w:rsidR="00F50C54" w:rsidRPr="00F50C54" w:rsidRDefault="00F50C54" w:rsidP="00F50C54">
      <w:pPr>
        <w:tabs>
          <w:tab w:val="left" w:pos="2552"/>
        </w:tabs>
        <w:spacing w:after="0" w:line="240" w:lineRule="auto"/>
        <w:ind w:left="5040"/>
        <w:jc w:val="right"/>
        <w:rPr>
          <w:rFonts w:asciiTheme="majorBidi" w:hAnsiTheme="majorBidi" w:cstheme="majorBidi"/>
          <w:sz w:val="24"/>
          <w:szCs w:val="24"/>
        </w:rPr>
      </w:pPr>
      <w:r w:rsidRPr="00F50C54">
        <w:rPr>
          <w:rFonts w:asciiTheme="majorBidi" w:hAnsiTheme="majorBidi" w:cstheme="majorBidi"/>
          <w:sz w:val="24"/>
          <w:szCs w:val="24"/>
        </w:rPr>
        <w:t xml:space="preserve">Tanggal : </w:t>
      </w:r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15 </w:t>
      </w:r>
      <w:proofErr w:type="spellStart"/>
      <w:r w:rsidR="004E47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="0068436A" w:rsidRPr="00145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3BEE71DE" w14:textId="77777777" w:rsidR="00F50C54" w:rsidRDefault="00F50C54" w:rsidP="007F7B90">
      <w:pPr>
        <w:tabs>
          <w:tab w:val="left" w:pos="2552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459338AD" w14:textId="77777777" w:rsidR="00F50C54" w:rsidRPr="00F50C54" w:rsidRDefault="00F50C54" w:rsidP="00F50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50C54">
        <w:rPr>
          <w:rFonts w:ascii="Times New Roman" w:hAnsi="Times New Roman" w:cs="Times New Roman"/>
          <w:b/>
          <w:sz w:val="24"/>
        </w:rPr>
        <w:t>STRUKTUR KEPENGURUSAN</w:t>
      </w:r>
    </w:p>
    <w:p w14:paraId="3BF21552" w14:textId="77777777" w:rsidR="00F50C54" w:rsidRPr="00F50C54" w:rsidRDefault="00F50C54" w:rsidP="00F50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50C54">
        <w:rPr>
          <w:rFonts w:ascii="Times New Roman" w:hAnsi="Times New Roman" w:cs="Times New Roman"/>
          <w:b/>
          <w:sz w:val="24"/>
        </w:rPr>
        <w:t>HIMPUNAN MAHASISWA PROGRAM STUDI PPKn</w:t>
      </w:r>
    </w:p>
    <w:p w14:paraId="5128C7C6" w14:textId="77777777" w:rsidR="00F50C54" w:rsidRPr="00F50C54" w:rsidRDefault="00F50C54" w:rsidP="00F50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50C54">
        <w:rPr>
          <w:rFonts w:ascii="Times New Roman" w:hAnsi="Times New Roman" w:cs="Times New Roman"/>
          <w:b/>
          <w:sz w:val="24"/>
        </w:rPr>
        <w:t>UNIVERSITAS NUSANTARA PGRI KEDIRI</w:t>
      </w:r>
    </w:p>
    <w:p w14:paraId="2484E0BB" w14:textId="77777777" w:rsidR="00F50C54" w:rsidRPr="00F50C54" w:rsidRDefault="0068436A" w:rsidP="00F50C5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PERIODE 2019/2020</w:t>
      </w:r>
    </w:p>
    <w:p w14:paraId="18AE2BB2" w14:textId="77777777" w:rsidR="00F50C54" w:rsidRPr="00C67BCB" w:rsidRDefault="00F50C54" w:rsidP="00C67BCB">
      <w:pPr>
        <w:pStyle w:val="NoSpacing"/>
      </w:pPr>
    </w:p>
    <w:p w14:paraId="6CCF0342" w14:textId="77777777" w:rsid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>Sekretaris</w:t>
      </w:r>
      <w:r w:rsidR="00306B1D">
        <w:rPr>
          <w:rFonts w:ascii="Times New Roman" w:hAnsi="Times New Roman" w:cs="Times New Roman"/>
          <w:sz w:val="24"/>
        </w:rPr>
        <w:t xml:space="preserve"> 1</w:t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 xml:space="preserve">:   </w:t>
      </w:r>
      <w:r w:rsidR="005F1221">
        <w:rPr>
          <w:rFonts w:ascii="Times New Roman" w:hAnsi="Times New Roman" w:cs="Times New Roman"/>
          <w:sz w:val="24"/>
        </w:rPr>
        <w:t>Linda Oktaviana</w:t>
      </w:r>
    </w:p>
    <w:p w14:paraId="5CBCF2A3" w14:textId="1D0CF8C4" w:rsidR="00D412BD" w:rsidRPr="00D412BD" w:rsidRDefault="00D412BD" w:rsidP="004E4704">
      <w:pPr>
        <w:pStyle w:val="NoSpacing"/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4704">
        <w:rPr>
          <w:rFonts w:ascii="Times New Roman" w:hAnsi="Times New Roman" w:cs="Times New Roman"/>
          <w:sz w:val="24"/>
        </w:rPr>
        <w:tab/>
      </w:r>
      <w:r w:rsidR="004E4704">
        <w:rPr>
          <w:rFonts w:ascii="Times New Roman" w:hAnsi="Times New Roman" w:cs="Times New Roman"/>
          <w:sz w:val="24"/>
        </w:rPr>
        <w:tab/>
      </w:r>
      <w:r w:rsidR="004E4704">
        <w:rPr>
          <w:rFonts w:ascii="Times New Roman" w:hAnsi="Times New Roman" w:cs="Times New Roman"/>
          <w:sz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Asfia</w:t>
      </w:r>
      <w:proofErr w:type="spellEnd"/>
      <w:r w:rsidR="004E4704">
        <w:rPr>
          <w:rFonts w:ascii="Times New Roman" w:hAnsi="Times New Roman" w:cs="Times New Roman"/>
          <w:sz w:val="24"/>
          <w:lang w:val="en-US"/>
        </w:rPr>
        <w:t xml:space="preserve"> Dini</w:t>
      </w:r>
    </w:p>
    <w:p w14:paraId="57B53433" w14:textId="77777777" w:rsid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>Bendahara</w:t>
      </w:r>
      <w:r w:rsidR="00306B1D">
        <w:rPr>
          <w:rFonts w:ascii="Times New Roman" w:hAnsi="Times New Roman" w:cs="Times New Roman"/>
          <w:sz w:val="24"/>
        </w:rPr>
        <w:t xml:space="preserve"> 1</w:t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>:   Sella Maxcisa Firginia</w:t>
      </w:r>
    </w:p>
    <w:p w14:paraId="5DA07253" w14:textId="293AB61C" w:rsidR="00D412BD" w:rsidRPr="00CF6A51" w:rsidRDefault="00CF6A51" w:rsidP="004E4704">
      <w:pPr>
        <w:pStyle w:val="NoSpacing"/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4704">
        <w:rPr>
          <w:rFonts w:ascii="Times New Roman" w:hAnsi="Times New Roman" w:cs="Times New Roman"/>
          <w:sz w:val="24"/>
          <w:lang w:val="en-US"/>
        </w:rPr>
        <w:t xml:space="preserve">    </w:t>
      </w:r>
      <w:proofErr w:type="spellStart"/>
      <w:r w:rsidR="004E4704">
        <w:rPr>
          <w:rFonts w:ascii="Times New Roman" w:hAnsi="Times New Roman" w:cs="Times New Roman"/>
          <w:sz w:val="24"/>
          <w:lang w:val="en-US"/>
        </w:rPr>
        <w:t>Mochammad</w:t>
      </w:r>
      <w:proofErr w:type="spellEnd"/>
      <w:r w:rsidR="004E47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E4704">
        <w:rPr>
          <w:rFonts w:ascii="Times New Roman" w:hAnsi="Times New Roman" w:cs="Times New Roman"/>
          <w:sz w:val="24"/>
          <w:lang w:val="en-US"/>
        </w:rPr>
        <w:t>Sukma</w:t>
      </w:r>
      <w:proofErr w:type="spellEnd"/>
      <w:r w:rsidR="004E4704">
        <w:rPr>
          <w:rFonts w:ascii="Times New Roman" w:hAnsi="Times New Roman" w:cs="Times New Roman"/>
          <w:sz w:val="24"/>
          <w:lang w:val="en-US"/>
        </w:rPr>
        <w:t xml:space="preserve"> Mahdi </w:t>
      </w:r>
      <w:proofErr w:type="spellStart"/>
      <w:r w:rsidR="004E4704">
        <w:rPr>
          <w:rFonts w:ascii="Times New Roman" w:hAnsi="Times New Roman" w:cs="Times New Roman"/>
          <w:sz w:val="24"/>
          <w:lang w:val="en-US"/>
        </w:rPr>
        <w:t>Maw</w:t>
      </w:r>
      <w:r>
        <w:rPr>
          <w:rFonts w:ascii="Times New Roman" w:hAnsi="Times New Roman" w:cs="Times New Roman"/>
          <w:sz w:val="24"/>
          <w:lang w:val="en-US"/>
        </w:rPr>
        <w:t>ahib</w:t>
      </w:r>
      <w:proofErr w:type="spellEnd"/>
      <w:r w:rsidR="004E4704">
        <w:rPr>
          <w:rFonts w:ascii="Times New Roman" w:hAnsi="Times New Roman" w:cs="Times New Roman"/>
          <w:sz w:val="24"/>
          <w:lang w:val="en-US"/>
        </w:rPr>
        <w:t xml:space="preserve"> Ali </w:t>
      </w:r>
      <w:proofErr w:type="spellStart"/>
      <w:r w:rsidR="004E4704">
        <w:rPr>
          <w:rFonts w:ascii="Times New Roman" w:hAnsi="Times New Roman" w:cs="Times New Roman"/>
          <w:sz w:val="24"/>
          <w:lang w:val="en-US"/>
        </w:rPr>
        <w:t>Sa’bana</w:t>
      </w:r>
      <w:proofErr w:type="spellEnd"/>
    </w:p>
    <w:p w14:paraId="6F4EC645" w14:textId="77777777" w:rsidR="00F50C54" w:rsidRP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 xml:space="preserve">Divisi PSDM </w:t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 xml:space="preserve">:   </w:t>
      </w:r>
      <w:r w:rsidR="005F1221">
        <w:rPr>
          <w:rFonts w:ascii="Times New Roman" w:hAnsi="Times New Roman" w:cs="Times New Roman"/>
          <w:sz w:val="24"/>
        </w:rPr>
        <w:t>Sahal Mahfud</w:t>
      </w:r>
      <w:r w:rsidRPr="00F50C54">
        <w:rPr>
          <w:rFonts w:ascii="Times New Roman" w:hAnsi="Times New Roman" w:cs="Times New Roman"/>
          <w:sz w:val="24"/>
        </w:rPr>
        <w:t xml:space="preserve"> (Ketua</w:t>
      </w:r>
      <w:r>
        <w:rPr>
          <w:rFonts w:ascii="Times New Roman" w:hAnsi="Times New Roman" w:cs="Times New Roman"/>
          <w:sz w:val="24"/>
        </w:rPr>
        <w:t xml:space="preserve"> Divisi</w:t>
      </w:r>
      <w:r w:rsidRPr="00F50C54">
        <w:rPr>
          <w:rFonts w:ascii="Times New Roman" w:hAnsi="Times New Roman" w:cs="Times New Roman"/>
          <w:sz w:val="24"/>
        </w:rPr>
        <w:t>)</w:t>
      </w:r>
    </w:p>
    <w:p w14:paraId="3C194964" w14:textId="77777777" w:rsid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 xml:space="preserve">    </w:t>
      </w:r>
      <w:r w:rsidR="005F1221">
        <w:rPr>
          <w:rFonts w:ascii="Times New Roman" w:hAnsi="Times New Roman" w:cs="Times New Roman"/>
          <w:sz w:val="24"/>
        </w:rPr>
        <w:t>Dhoni Adi Nugroho</w:t>
      </w:r>
    </w:p>
    <w:p w14:paraId="312152C7" w14:textId="77777777" w:rsidR="008746A2" w:rsidRPr="00F50C54" w:rsidRDefault="008746A2" w:rsidP="00CD41D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Marianus Sensi Abidin</w:t>
      </w:r>
    </w:p>
    <w:p w14:paraId="667160C7" w14:textId="77777777" w:rsidR="00F50C54" w:rsidRPr="00F50C54" w:rsidRDefault="005F1221" w:rsidP="00CD41D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Chulfiya Harfirda</w:t>
      </w:r>
    </w:p>
    <w:p w14:paraId="269A8CE2" w14:textId="77777777" w:rsidR="00306B1D" w:rsidRDefault="00F50C54" w:rsidP="00CD41D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 xml:space="preserve">    Satriya Pandu Putra</w:t>
      </w:r>
      <w:r>
        <w:rPr>
          <w:rFonts w:ascii="Times New Roman" w:hAnsi="Times New Roman" w:cs="Times New Roman"/>
          <w:sz w:val="24"/>
        </w:rPr>
        <w:t xml:space="preserve"> P.</w:t>
      </w:r>
    </w:p>
    <w:p w14:paraId="121B84BC" w14:textId="77777777" w:rsidR="00306B1D" w:rsidRDefault="00306B1D" w:rsidP="00CD41D8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Fitriana Intan Januarizki</w:t>
      </w:r>
    </w:p>
    <w:p w14:paraId="44BFD07A" w14:textId="36E8B5E3" w:rsidR="005F1221" w:rsidRDefault="005F1221" w:rsidP="00CD41D8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Dhyka Septiana</w:t>
      </w:r>
    </w:p>
    <w:p w14:paraId="18968D06" w14:textId="1ADD0C92" w:rsidR="00D412BD" w:rsidRDefault="004E4704" w:rsidP="00CD41D8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D412BD">
        <w:rPr>
          <w:rFonts w:ascii="Times New Roman" w:hAnsi="Times New Roman" w:cs="Times New Roman"/>
          <w:sz w:val="24"/>
          <w:lang w:val="en-US"/>
        </w:rPr>
        <w:t xml:space="preserve">Ricky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Pratama</w:t>
      </w:r>
      <w:proofErr w:type="spellEnd"/>
    </w:p>
    <w:p w14:paraId="69EAAAAC" w14:textId="788787B9" w:rsidR="00CF6A51" w:rsidRPr="00D412BD" w:rsidRDefault="004E4704" w:rsidP="004E4704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Putri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Zanuarita</w:t>
      </w:r>
      <w:proofErr w:type="spellEnd"/>
    </w:p>
    <w:p w14:paraId="0DADAA4C" w14:textId="77777777" w:rsid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 xml:space="preserve">Divisi Kominfo </w:t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>:</w:t>
      </w:r>
      <w:r w:rsidR="005F1221">
        <w:rPr>
          <w:rFonts w:ascii="Times New Roman" w:hAnsi="Times New Roman" w:cs="Times New Roman"/>
          <w:sz w:val="24"/>
        </w:rPr>
        <w:t xml:space="preserve"> </w:t>
      </w:r>
      <w:r w:rsidRPr="00F50C54">
        <w:rPr>
          <w:rFonts w:ascii="Times New Roman" w:hAnsi="Times New Roman" w:cs="Times New Roman"/>
          <w:sz w:val="24"/>
        </w:rPr>
        <w:t xml:space="preserve">  </w:t>
      </w:r>
      <w:r w:rsidR="005F1221">
        <w:rPr>
          <w:rFonts w:ascii="Times New Roman" w:hAnsi="Times New Roman" w:cs="Times New Roman"/>
          <w:sz w:val="24"/>
        </w:rPr>
        <w:t>Muhammad Nasichul Abidin</w:t>
      </w:r>
      <w:r w:rsidRPr="00F50C54">
        <w:rPr>
          <w:rFonts w:ascii="Times New Roman" w:hAnsi="Times New Roman" w:cs="Times New Roman"/>
          <w:sz w:val="24"/>
        </w:rPr>
        <w:t xml:space="preserve"> (Ketua</w:t>
      </w:r>
      <w:r>
        <w:rPr>
          <w:rFonts w:ascii="Times New Roman" w:hAnsi="Times New Roman" w:cs="Times New Roman"/>
          <w:sz w:val="24"/>
        </w:rPr>
        <w:t xml:space="preserve"> Divisi</w:t>
      </w:r>
      <w:r w:rsidR="007F7B90">
        <w:rPr>
          <w:rFonts w:ascii="Times New Roman" w:hAnsi="Times New Roman" w:cs="Times New Roman"/>
          <w:sz w:val="24"/>
        </w:rPr>
        <w:t>)</w:t>
      </w:r>
    </w:p>
    <w:p w14:paraId="5A6ACE25" w14:textId="77777777" w:rsidR="005F1221" w:rsidRDefault="00F50C54" w:rsidP="004E4704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1221" w:rsidRPr="00F50C54">
        <w:rPr>
          <w:rFonts w:ascii="Times New Roman" w:hAnsi="Times New Roman" w:cs="Times New Roman"/>
          <w:sz w:val="24"/>
        </w:rPr>
        <w:t>Meilaha Dwi Astuti</w:t>
      </w:r>
      <w:r>
        <w:rPr>
          <w:rFonts w:ascii="Times New Roman" w:hAnsi="Times New Roman" w:cs="Times New Roman"/>
          <w:sz w:val="24"/>
        </w:rPr>
        <w:t xml:space="preserve"> </w:t>
      </w:r>
    </w:p>
    <w:p w14:paraId="4E73458C" w14:textId="77777777" w:rsidR="00306B1D" w:rsidRDefault="005F1221" w:rsidP="004E4704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0C54">
        <w:rPr>
          <w:rFonts w:ascii="Times New Roman" w:hAnsi="Times New Roman" w:cs="Times New Roman"/>
          <w:sz w:val="24"/>
        </w:rPr>
        <w:t xml:space="preserve">   </w:t>
      </w:r>
      <w:r w:rsidR="00F50C54" w:rsidRPr="00F50C54">
        <w:rPr>
          <w:rFonts w:ascii="Times New Roman" w:hAnsi="Times New Roman" w:cs="Times New Roman"/>
          <w:sz w:val="24"/>
        </w:rPr>
        <w:t>Paulus Parco Rao</w:t>
      </w:r>
    </w:p>
    <w:p w14:paraId="373FD91C" w14:textId="77777777" w:rsidR="005F1221" w:rsidRDefault="005F1221" w:rsidP="00CD41D8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Wiwit Kotabadjo</w:t>
      </w:r>
    </w:p>
    <w:p w14:paraId="2778EB6E" w14:textId="77777777" w:rsidR="005F1221" w:rsidRDefault="005F1221" w:rsidP="004E4704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Ismail Hasan</w:t>
      </w:r>
    </w:p>
    <w:p w14:paraId="64EC8FC9" w14:textId="77777777" w:rsidR="00306B1D" w:rsidRDefault="00306B1D" w:rsidP="004E4704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Alfi Zaidatul Khusnah</w:t>
      </w:r>
    </w:p>
    <w:p w14:paraId="6254EE08" w14:textId="6060EFD5" w:rsidR="00D412BD" w:rsidRDefault="004E4704" w:rsidP="004E4704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r w:rsidR="00D412BD">
        <w:rPr>
          <w:rFonts w:ascii="Times New Roman" w:hAnsi="Times New Roman" w:cs="Times New Roman"/>
          <w:sz w:val="24"/>
          <w:lang w:val="en-US"/>
        </w:rPr>
        <w:t>Margo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Wahyudianto</w:t>
      </w:r>
      <w:proofErr w:type="spellEnd"/>
    </w:p>
    <w:p w14:paraId="767C42DE" w14:textId="4BAFB5E9" w:rsidR="00CF6A51" w:rsidRPr="00D412BD" w:rsidRDefault="004E4704" w:rsidP="004E4704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spellStart"/>
      <w:r w:rsidR="00CF6A51">
        <w:rPr>
          <w:rFonts w:ascii="Times New Roman" w:hAnsi="Times New Roman" w:cs="Times New Roman"/>
          <w:sz w:val="24"/>
          <w:lang w:val="en-US"/>
        </w:rPr>
        <w:t>Arya</w:t>
      </w:r>
      <w:r>
        <w:rPr>
          <w:rFonts w:ascii="Times New Roman" w:hAnsi="Times New Roman" w:cs="Times New Roman"/>
          <w:sz w:val="24"/>
          <w:lang w:val="en-US"/>
        </w:rPr>
        <w:t>dilopa</w:t>
      </w:r>
      <w:proofErr w:type="spellEnd"/>
    </w:p>
    <w:p w14:paraId="6F3C84D7" w14:textId="77777777" w:rsidR="00F50C54" w:rsidRP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>Divisi Hubungan Organisasi</w:t>
      </w:r>
      <w:r w:rsidRPr="00F50C54">
        <w:rPr>
          <w:rFonts w:ascii="Times New Roman" w:hAnsi="Times New Roman" w:cs="Times New Roman"/>
          <w:sz w:val="24"/>
        </w:rPr>
        <w:tab/>
      </w:r>
      <w:r w:rsidRPr="00F50C54">
        <w:rPr>
          <w:rFonts w:ascii="Times New Roman" w:hAnsi="Times New Roman" w:cs="Times New Roman"/>
          <w:sz w:val="24"/>
        </w:rPr>
        <w:tab/>
        <w:t xml:space="preserve">:   </w:t>
      </w:r>
      <w:r w:rsidR="005F1221">
        <w:rPr>
          <w:rFonts w:ascii="Times New Roman" w:hAnsi="Times New Roman" w:cs="Times New Roman"/>
          <w:sz w:val="24"/>
        </w:rPr>
        <w:t>Vatnaria</w:t>
      </w:r>
      <w:r w:rsidRPr="00F50C54">
        <w:rPr>
          <w:rFonts w:ascii="Times New Roman" w:hAnsi="Times New Roman" w:cs="Times New Roman"/>
          <w:sz w:val="24"/>
        </w:rPr>
        <w:t xml:space="preserve"> (Ketua</w:t>
      </w:r>
      <w:r>
        <w:rPr>
          <w:rFonts w:ascii="Times New Roman" w:hAnsi="Times New Roman" w:cs="Times New Roman"/>
          <w:sz w:val="24"/>
        </w:rPr>
        <w:t xml:space="preserve"> Divisi</w:t>
      </w:r>
      <w:r w:rsidRPr="00F50C54">
        <w:rPr>
          <w:rFonts w:ascii="Times New Roman" w:hAnsi="Times New Roman" w:cs="Times New Roman"/>
          <w:sz w:val="24"/>
        </w:rPr>
        <w:t>)</w:t>
      </w:r>
    </w:p>
    <w:p w14:paraId="7FC1276F" w14:textId="77777777" w:rsidR="00F50C54" w:rsidRPr="00F50C54" w:rsidRDefault="00F50C54" w:rsidP="004E4704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50C5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5F1221">
        <w:rPr>
          <w:rFonts w:ascii="Times New Roman" w:hAnsi="Times New Roman" w:cs="Times New Roman"/>
          <w:sz w:val="24"/>
        </w:rPr>
        <w:t>Idang Ramadhan</w:t>
      </w:r>
    </w:p>
    <w:p w14:paraId="5C4C86D3" w14:textId="2EE4ACC8" w:rsidR="00306B1D" w:rsidRPr="004E4704" w:rsidRDefault="00F50C54" w:rsidP="004E4704">
      <w:pPr>
        <w:pStyle w:val="NoSpacing"/>
        <w:spacing w:line="360" w:lineRule="auto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50C54">
        <w:rPr>
          <w:rFonts w:ascii="Times New Roman" w:hAnsi="Times New Roman" w:cs="Times New Roman"/>
          <w:sz w:val="24"/>
        </w:rPr>
        <w:t>Sipriana Tab</w:t>
      </w:r>
      <w:r w:rsidR="004E4704">
        <w:rPr>
          <w:rFonts w:ascii="Times New Roman" w:hAnsi="Times New Roman" w:cs="Times New Roman"/>
          <w:sz w:val="24"/>
          <w:lang w:val="en-US"/>
        </w:rPr>
        <w:t>un</w:t>
      </w:r>
    </w:p>
    <w:p w14:paraId="7EDD279D" w14:textId="77777777" w:rsidR="00306B1D" w:rsidRDefault="00306B1D" w:rsidP="00CD41D8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Yongki Kusuma Brata</w:t>
      </w:r>
      <w:r>
        <w:rPr>
          <w:rFonts w:ascii="Times New Roman" w:hAnsi="Times New Roman" w:cs="Times New Roman"/>
          <w:sz w:val="24"/>
        </w:rPr>
        <w:tab/>
      </w:r>
    </w:p>
    <w:p w14:paraId="05459F82" w14:textId="6881711E" w:rsidR="00306B1D" w:rsidRDefault="00306B1D" w:rsidP="00CD41D8">
      <w:pPr>
        <w:pStyle w:val="NoSpacing"/>
        <w:spacing w:line="36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1ABB">
        <w:rPr>
          <w:rFonts w:ascii="Times New Roman" w:hAnsi="Times New Roman" w:cs="Times New Roman"/>
          <w:sz w:val="24"/>
        </w:rPr>
        <w:t>Elisabet Hoar Taek</w:t>
      </w:r>
    </w:p>
    <w:p w14:paraId="48DD7B2B" w14:textId="7D7A5199" w:rsidR="00D412BD" w:rsidRDefault="004E4704" w:rsidP="00CD41D8">
      <w:pPr>
        <w:pStyle w:val="NoSpacing"/>
        <w:spacing w:line="360" w:lineRule="auto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M.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Azimatur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Rohim</w:t>
      </w:r>
      <w:proofErr w:type="spellEnd"/>
    </w:p>
    <w:p w14:paraId="4045AFAE" w14:textId="165D73A9" w:rsidR="00CF6A51" w:rsidRDefault="004E4704" w:rsidP="00CD41D8">
      <w:pPr>
        <w:pStyle w:val="NoSpacing"/>
        <w:spacing w:line="360" w:lineRule="auto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Bela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Nurrohma</w:t>
      </w:r>
      <w:proofErr w:type="spellEnd"/>
    </w:p>
    <w:p w14:paraId="2E2AAEAB" w14:textId="28814494" w:rsidR="00CF6A51" w:rsidRDefault="004E4704" w:rsidP="00CD41D8">
      <w:pPr>
        <w:pStyle w:val="NoSpacing"/>
        <w:spacing w:line="360" w:lineRule="auto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CF6A51">
        <w:rPr>
          <w:rFonts w:ascii="Times New Roman" w:hAnsi="Times New Roman" w:cs="Times New Roman"/>
          <w:sz w:val="24"/>
          <w:lang w:val="en-US"/>
        </w:rPr>
        <w:t>Sofi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Lestari</w:t>
      </w:r>
    </w:p>
    <w:p w14:paraId="3EE11060" w14:textId="62FD9C91" w:rsidR="004E4704" w:rsidRPr="00D412BD" w:rsidRDefault="004E4704" w:rsidP="00CD41D8">
      <w:pPr>
        <w:pStyle w:val="NoSpacing"/>
        <w:spacing w:line="360" w:lineRule="auto"/>
        <w:ind w:left="360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Maulana Malik Ibrahim</w:t>
      </w:r>
    </w:p>
    <w:sectPr w:rsidR="004E4704" w:rsidRPr="00D412BD" w:rsidSect="00A3095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526F" w14:textId="77777777" w:rsidR="00922E47" w:rsidRDefault="00922E47" w:rsidP="003E7F1D">
      <w:pPr>
        <w:spacing w:after="0" w:line="240" w:lineRule="auto"/>
      </w:pPr>
      <w:r>
        <w:separator/>
      </w:r>
    </w:p>
  </w:endnote>
  <w:endnote w:type="continuationSeparator" w:id="0">
    <w:p w14:paraId="59C8E646" w14:textId="77777777" w:rsidR="00922E47" w:rsidRDefault="00922E47" w:rsidP="003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BCDB" w14:textId="77777777" w:rsidR="00922E47" w:rsidRDefault="00922E47" w:rsidP="003E7F1D">
      <w:pPr>
        <w:spacing w:after="0" w:line="240" w:lineRule="auto"/>
      </w:pPr>
      <w:r>
        <w:separator/>
      </w:r>
    </w:p>
  </w:footnote>
  <w:footnote w:type="continuationSeparator" w:id="0">
    <w:p w14:paraId="561ACA58" w14:textId="77777777" w:rsidR="00922E47" w:rsidRDefault="00922E47" w:rsidP="003E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7A6"/>
    <w:multiLevelType w:val="hybridMultilevel"/>
    <w:tmpl w:val="4F7CD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111"/>
    <w:multiLevelType w:val="hybridMultilevel"/>
    <w:tmpl w:val="291C70B2"/>
    <w:lvl w:ilvl="0" w:tplc="0421000F">
      <w:start w:val="2"/>
      <w:numFmt w:val="decimal"/>
      <w:lvlText w:val="%1."/>
      <w:lvlJc w:val="left"/>
      <w:pPr>
        <w:ind w:left="31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39" w:hanging="360"/>
      </w:pPr>
    </w:lvl>
    <w:lvl w:ilvl="2" w:tplc="0421001B" w:tentative="1">
      <w:start w:val="1"/>
      <w:numFmt w:val="lowerRoman"/>
      <w:lvlText w:val="%3."/>
      <w:lvlJc w:val="right"/>
      <w:pPr>
        <w:ind w:left="4559" w:hanging="180"/>
      </w:pPr>
    </w:lvl>
    <w:lvl w:ilvl="3" w:tplc="0421000F" w:tentative="1">
      <w:start w:val="1"/>
      <w:numFmt w:val="decimal"/>
      <w:lvlText w:val="%4."/>
      <w:lvlJc w:val="left"/>
      <w:pPr>
        <w:ind w:left="5279" w:hanging="360"/>
      </w:pPr>
    </w:lvl>
    <w:lvl w:ilvl="4" w:tplc="04210019" w:tentative="1">
      <w:start w:val="1"/>
      <w:numFmt w:val="lowerLetter"/>
      <w:lvlText w:val="%5."/>
      <w:lvlJc w:val="left"/>
      <w:pPr>
        <w:ind w:left="5999" w:hanging="360"/>
      </w:pPr>
    </w:lvl>
    <w:lvl w:ilvl="5" w:tplc="0421001B" w:tentative="1">
      <w:start w:val="1"/>
      <w:numFmt w:val="lowerRoman"/>
      <w:lvlText w:val="%6."/>
      <w:lvlJc w:val="right"/>
      <w:pPr>
        <w:ind w:left="6719" w:hanging="180"/>
      </w:pPr>
    </w:lvl>
    <w:lvl w:ilvl="6" w:tplc="0421000F" w:tentative="1">
      <w:start w:val="1"/>
      <w:numFmt w:val="decimal"/>
      <w:lvlText w:val="%7."/>
      <w:lvlJc w:val="left"/>
      <w:pPr>
        <w:ind w:left="7439" w:hanging="360"/>
      </w:pPr>
    </w:lvl>
    <w:lvl w:ilvl="7" w:tplc="04210019" w:tentative="1">
      <w:start w:val="1"/>
      <w:numFmt w:val="lowerLetter"/>
      <w:lvlText w:val="%8."/>
      <w:lvlJc w:val="left"/>
      <w:pPr>
        <w:ind w:left="8159" w:hanging="360"/>
      </w:pPr>
    </w:lvl>
    <w:lvl w:ilvl="8" w:tplc="0421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2" w15:restartNumberingAfterBreak="0">
    <w:nsid w:val="0E0912BD"/>
    <w:multiLevelType w:val="hybridMultilevel"/>
    <w:tmpl w:val="15A48706"/>
    <w:lvl w:ilvl="0" w:tplc="540A9EFE">
      <w:start w:val="2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0FEA4379"/>
    <w:multiLevelType w:val="hybridMultilevel"/>
    <w:tmpl w:val="96049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B7A"/>
    <w:multiLevelType w:val="hybridMultilevel"/>
    <w:tmpl w:val="C73822BA"/>
    <w:lvl w:ilvl="0" w:tplc="2DB29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648D"/>
    <w:multiLevelType w:val="hybridMultilevel"/>
    <w:tmpl w:val="6A5A93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D0C3D"/>
    <w:multiLevelType w:val="hybridMultilevel"/>
    <w:tmpl w:val="6D8CF7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0"/>
    <w:rsid w:val="0005623C"/>
    <w:rsid w:val="00085E6E"/>
    <w:rsid w:val="000C5536"/>
    <w:rsid w:val="000E3FC9"/>
    <w:rsid w:val="000E45D3"/>
    <w:rsid w:val="000E6CEE"/>
    <w:rsid w:val="0011316E"/>
    <w:rsid w:val="00114D88"/>
    <w:rsid w:val="00145913"/>
    <w:rsid w:val="00183ACF"/>
    <w:rsid w:val="00183DA4"/>
    <w:rsid w:val="00193D43"/>
    <w:rsid w:val="001A0B1B"/>
    <w:rsid w:val="001C4204"/>
    <w:rsid w:val="00210203"/>
    <w:rsid w:val="00306B1D"/>
    <w:rsid w:val="00354A2B"/>
    <w:rsid w:val="003C4901"/>
    <w:rsid w:val="003E7F1D"/>
    <w:rsid w:val="003F706A"/>
    <w:rsid w:val="00401317"/>
    <w:rsid w:val="004E4704"/>
    <w:rsid w:val="00541F05"/>
    <w:rsid w:val="00545180"/>
    <w:rsid w:val="005B51FA"/>
    <w:rsid w:val="005F1221"/>
    <w:rsid w:val="006238FB"/>
    <w:rsid w:val="006664CF"/>
    <w:rsid w:val="0068436A"/>
    <w:rsid w:val="007C13B4"/>
    <w:rsid w:val="007F7B90"/>
    <w:rsid w:val="008746A2"/>
    <w:rsid w:val="008F3232"/>
    <w:rsid w:val="008F7D66"/>
    <w:rsid w:val="00922E47"/>
    <w:rsid w:val="00A30959"/>
    <w:rsid w:val="00B17AE7"/>
    <w:rsid w:val="00B22902"/>
    <w:rsid w:val="00B4389C"/>
    <w:rsid w:val="00B71ABB"/>
    <w:rsid w:val="00BA2A50"/>
    <w:rsid w:val="00BE2F48"/>
    <w:rsid w:val="00C61E00"/>
    <w:rsid w:val="00C67BCB"/>
    <w:rsid w:val="00CD058A"/>
    <w:rsid w:val="00CD41D8"/>
    <w:rsid w:val="00CD790F"/>
    <w:rsid w:val="00CE399C"/>
    <w:rsid w:val="00CF6A51"/>
    <w:rsid w:val="00D412BD"/>
    <w:rsid w:val="00E42C3C"/>
    <w:rsid w:val="00E53490"/>
    <w:rsid w:val="00F378E3"/>
    <w:rsid w:val="00F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4AD2B1"/>
  <w15:docId w15:val="{9D42E90C-BC75-4C84-B3FD-FA71171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00"/>
    <w:pPr>
      <w:spacing w:line="276" w:lineRule="auto"/>
      <w:jc w:val="left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C61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1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E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1D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3E7F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7F1D"/>
    <w:pPr>
      <w:spacing w:after="0" w:line="240" w:lineRule="auto"/>
      <w:jc w:val="left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05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ma.ppkn.fkip@unpkediri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kn.fkip.unpkedi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lenovo</cp:lastModifiedBy>
  <cp:revision>2</cp:revision>
  <cp:lastPrinted>2019-08-23T14:13:00Z</cp:lastPrinted>
  <dcterms:created xsi:type="dcterms:W3CDTF">2019-12-15T00:58:00Z</dcterms:created>
  <dcterms:modified xsi:type="dcterms:W3CDTF">2019-12-15T00:58:00Z</dcterms:modified>
</cp:coreProperties>
</file>